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 xml:space="preserve">АДМИНИСТРАЦИЯ  СВЕТЛОВСКОГО  СЕЛЬСКОГО  ПОСЕЛЕНИЯ 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КОТЕЛЬНИЧСКОГО РАЙОНА  КИРОВСКОЙ ОБЛАСТИ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E53B1" w:rsidRPr="00D71373" w:rsidTr="00544134">
        <w:tc>
          <w:tcPr>
            <w:tcW w:w="1710" w:type="dxa"/>
            <w:tcBorders>
              <w:bottom w:val="single" w:sz="1" w:space="0" w:color="000000"/>
            </w:tcBorders>
          </w:tcPr>
          <w:p w:rsidR="000E53B1" w:rsidRPr="00D71373" w:rsidRDefault="001A7B1D" w:rsidP="005441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right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E53B1" w:rsidRPr="00D71373" w:rsidRDefault="001A7B1D" w:rsidP="005441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Поселок  Светлый</w:t>
            </w:r>
          </w:p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1A7B1D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7B1D" w:rsidRPr="001A7B1D" w:rsidRDefault="001A7B1D" w:rsidP="001A7B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Плана мероприятий администрации Светловского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A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Котельни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чского района Кировской области по противодействию коррупции на 2021-2024 годы</w:t>
            </w:r>
          </w:p>
          <w:p w:rsidR="000E53B1" w:rsidRPr="00D71373" w:rsidRDefault="000E53B1" w:rsidP="001A7B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2969" w:rsidRPr="00D361ED" w:rsidRDefault="006409D9" w:rsidP="00602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Линия1" o:spid="_x0000_s1026" style="position:absolute;left:0;text-align:left;z-index:251660288;visibility:visible;mso-position-horizontal-relative:text;mso-position-vertical-relative:text" from="369pt,27.9pt" to="369pt,27.9pt" o:allowincell="f" filled="t">
            <v:fill color2="black" angle="180"/>
          </v:line>
        </w:pict>
      </w:r>
      <w:r w:rsidR="000E53B1" w:rsidRPr="00D36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969" w:rsidRPr="00D361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постановлением Правительства Кировской области от 28.11.2018 № 556-П «Об утверждении Программы по противодействию коррупции в Кировской области на 2019 – 2021 годы», Уставом муниципального образования Светловского сельского поселения Котельничского района Кировской области, администрация  Светловского сельского  поселения Котельничского района Кировской области ПОСТАНОВЛЯЕТ:</w:t>
      </w:r>
    </w:p>
    <w:p w:rsidR="00602969" w:rsidRPr="00D361ED" w:rsidRDefault="00602969" w:rsidP="00602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1. Утвердить План мероприятий администрации Котельничского района Кировской области по противодействию коррупции на 2021 - 2024 годы согласно приложению.</w:t>
      </w: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</w: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lastRenderedPageBreak/>
        <w:t xml:space="preserve">          3.  Разместить постановление на официальном сайте органов местного самоуправления Котельничского муниципального района в сети «Интернет».    </w:t>
      </w:r>
    </w:p>
    <w:p w:rsidR="000E53B1" w:rsidRPr="00D361ED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 момента официального опубликования.</w:t>
      </w:r>
    </w:p>
    <w:p w:rsidR="00FD60FE" w:rsidRPr="00D361ED" w:rsidRDefault="00FD60FE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="00D71373" w:rsidRPr="00D361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6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1ED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Светловского сельского </w:t>
      </w: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поселения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Администрации Светловского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D71373" w:rsidRPr="00D361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1373" w:rsidRPr="00D361ED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D361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71373" w:rsidRDefault="00D71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0E53B1" w:rsidRPr="00D71373" w:rsidTr="00544134"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УТВЕРЖДЕН</w:t>
            </w:r>
            <w:r w:rsidR="00580499">
              <w:rPr>
                <w:sz w:val="28"/>
                <w:szCs w:val="28"/>
              </w:rPr>
              <w:t>О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постановлением администрации Светловского сельского поселения Котельничского района</w:t>
            </w:r>
          </w:p>
          <w:p w:rsidR="000E53B1" w:rsidRPr="00D71373" w:rsidRDefault="000E53B1" w:rsidP="0058049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от</w:t>
            </w:r>
            <w:r w:rsidR="00D71373">
              <w:rPr>
                <w:sz w:val="28"/>
                <w:szCs w:val="28"/>
              </w:rPr>
              <w:t xml:space="preserve">   </w:t>
            </w:r>
            <w:r w:rsidR="00580499">
              <w:rPr>
                <w:sz w:val="28"/>
                <w:szCs w:val="28"/>
              </w:rPr>
              <w:t>13.10.2021</w:t>
            </w:r>
            <w:r w:rsidRPr="00D71373">
              <w:rPr>
                <w:sz w:val="28"/>
                <w:szCs w:val="28"/>
              </w:rPr>
              <w:t xml:space="preserve"> № </w:t>
            </w:r>
            <w:r w:rsidR="00580499">
              <w:rPr>
                <w:sz w:val="28"/>
                <w:szCs w:val="28"/>
              </w:rPr>
              <w:t>37</w:t>
            </w:r>
          </w:p>
        </w:tc>
      </w:tr>
    </w:tbl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ПРОГРАММА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«Противодействие коррупции в  муниципальном образовании Светловское сельское поселение Котельничского района на 2</w:t>
      </w:r>
      <w:r w:rsidR="00580499">
        <w:rPr>
          <w:rFonts w:ascii="Times New Roman" w:hAnsi="Times New Roman" w:cs="Times New Roman"/>
          <w:sz w:val="28"/>
          <w:szCs w:val="28"/>
        </w:rPr>
        <w:t>021</w:t>
      </w:r>
      <w:r w:rsidRPr="00D71373">
        <w:rPr>
          <w:rFonts w:ascii="Times New Roman" w:hAnsi="Times New Roman" w:cs="Times New Roman"/>
          <w:sz w:val="28"/>
          <w:szCs w:val="28"/>
        </w:rPr>
        <w:t>-2021годы»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997"/>
      </w:tblGrid>
      <w:tr w:rsidR="000E53B1" w:rsidRPr="00D71373" w:rsidTr="00544134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Противодействие коррупции в  муниципальном образовании Светловское сельское поселение Котельничского  района на 2019-2021 годы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Муниципальное образование Светловское сельское поселение Котельничского района Кировской о</w:t>
            </w:r>
            <w:r w:rsidR="00580499">
              <w:rPr>
                <w:sz w:val="28"/>
                <w:szCs w:val="28"/>
              </w:rPr>
              <w:t>б</w:t>
            </w:r>
            <w:r w:rsidRPr="00D71373">
              <w:rPr>
                <w:sz w:val="28"/>
                <w:szCs w:val="28"/>
              </w:rPr>
              <w:t>ласти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Федеральный закон от 25 декабря 2008 года №273-ФЗ «О противодействии коррупции», Указ Президента Российской Федерации от 19.05.2008 № 815 «О мерах по противодействию коррупции», Закон Кировской области от 30.04.2009 № 365-ЗО «О противодействии коррупции в Кировской области»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администрация  Светловского сельского поселения Котельничского района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Укрепление доверия жителей Светловского сельского поселения  к местному самоуправлению.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Светловского сельского поселения  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Задачами настоящей Программы являются: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их соблюдением;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-способствование достижению максимальной прозрачности механизмов муниципальной власти;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-повышение роли средств массовой информации, общественных организаций в пропаганде и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годы в один этап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Реализация Программы обеспечит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 Котельничского района: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участие в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политике широких слоев населения.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Разъяснение положений действующего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антикоррупционного</w:t>
            </w:r>
            <w:proofErr w:type="spellEnd"/>
            <w:r w:rsidRPr="00D71373">
              <w:rPr>
                <w:sz w:val="28"/>
                <w:szCs w:val="28"/>
              </w:rPr>
              <w:t xml:space="preserve"> законодательства.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Дальнейший рост доверия гражданского общества к органам власти всех уровней.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фактах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Сокращение масштабов теневой экономики.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Рост активности политических партий и общественных объединений в проведении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Создание условий для дальнейшего улучшения инвестиционной привлекательности доверия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Котельничского </w:t>
            </w:r>
            <w:r w:rsidRPr="00D71373">
              <w:rPr>
                <w:sz w:val="28"/>
                <w:szCs w:val="28"/>
              </w:rPr>
              <w:lastRenderedPageBreak/>
              <w:t>района.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Источники </w:t>
            </w:r>
            <w:proofErr w:type="spellStart"/>
            <w:r w:rsidRPr="00D71373">
              <w:rPr>
                <w:sz w:val="28"/>
                <w:szCs w:val="28"/>
              </w:rPr>
              <w:t>финансиврования</w:t>
            </w:r>
            <w:proofErr w:type="spellEnd"/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Программа реализуется за счет средств бюджета  Светловского сельского поселения Котельничского района.</w:t>
            </w:r>
          </w:p>
          <w:p w:rsidR="000E53B1" w:rsidRPr="00D71373" w:rsidRDefault="000E53B1" w:rsidP="00544134">
            <w:pPr>
              <w:pStyle w:val="1"/>
              <w:jc w:val="left"/>
              <w:rPr>
                <w:b w:val="0"/>
                <w:szCs w:val="28"/>
              </w:rPr>
            </w:pPr>
            <w:r w:rsidRPr="00D71373">
              <w:rPr>
                <w:b w:val="0"/>
                <w:szCs w:val="28"/>
              </w:rPr>
              <w:t>В случае необходимости размещения заказов,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Общий объем финансирования по Программе составляет: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 рублей, из них: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1000 - средства бюджета 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 годам: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 — по мере необходимости средства будут изыскиваться, но в минимальных размерах.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2020 — сумма будет заложена в бюджет поселения  2020 года.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Объем средств, выделяемых их бюджета Котельничского района на реализацию мероприятий настоящей Программы, ежегодно уточняется при формировании проекта бюджета Светловского сельского поселения  Котельничского района на соответствующий финансовый год.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</w:t>
            </w:r>
            <w:r w:rsidRPr="00D71373">
              <w:rPr>
                <w:sz w:val="28"/>
                <w:szCs w:val="28"/>
              </w:rPr>
              <w:lastRenderedPageBreak/>
              <w:t>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7137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выполнением настоящей Программы осуществляет глава  администрации Светловского </w:t>
            </w:r>
            <w:r w:rsidRPr="00D71373">
              <w:rPr>
                <w:sz w:val="28"/>
                <w:szCs w:val="28"/>
              </w:rPr>
              <w:lastRenderedPageBreak/>
              <w:t>сельского поселения Котельничского района в соответствии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 полномочиями, установленными действующим законодательством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 администрация Светловского сельского поселения Котельничского района 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Характеристика ситуации и меры противодействия коррупции в муниципальном образовании Светловское сельское поселение Котельничского  района.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Программа «Противодействие коррупции в  муниципальном образовании Светловское сельское поселение Котельничского района на 2019-2021годы» (далее —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Законом Кировской области от 30.04.2009 № 365-ЗО «О противодействии коррупции в Кировской области».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 и т. п.)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Современные возможности общества, государства и муниципальных образований (правовые, организационные, идеологические, материальные и т. 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</w:t>
      </w:r>
      <w:r w:rsidRPr="00D71373">
        <w:rPr>
          <w:rFonts w:ascii="Times New Roman" w:hAnsi="Times New Roman" w:cs="Times New Roman"/>
          <w:sz w:val="28"/>
          <w:szCs w:val="28"/>
        </w:rPr>
        <w:lastRenderedPageBreak/>
        <w:t>проявления, в Российской Федерации не велось необходимых комплексных исследований в данной области.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Следствием этого являлось упрощенное представление о коррупции. Представления о ней формируются лишь по отдельным ее формам 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373">
        <w:rPr>
          <w:rFonts w:ascii="Times New Roman" w:hAnsi="Times New Roman" w:cs="Times New Roman"/>
          <w:sz w:val="28"/>
          <w:szCs w:val="28"/>
        </w:rPr>
        <w:t>обуславливающее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необходимость борьбы с ней различными методами и средствами, в том числе и правовыми.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Политико-идеологические меры противодействия коррупции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Сбор и анализ информации о случаях взяточничества и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Объединение усилий граждан, муниципальных и государственных органов власти Российской Федерации в осуществлении эффективной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 в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мер, публикация соответствующих материалов, доступно изложенных, в наиболее доступных для населения источниках.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доступа любого гражданина к необходимой для его деятельности и не  являющейся конфиденциальной административной информации.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В рамках правовых мер наиболее четко выделяется работа с текущим законодательством по приведению его в соответствие с нормами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Правовые меры противодействия коррупции предполагают следующее: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Правовое воспитание и культурно- просветительскую работу для осознания обществом ущерба от коррупции, признания государством и обществом того, что коррупция- это угроза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Усиление дисциплинарной  или административной ответственности (а при определенных условиях — и уголовной) за совершение деяний, создающих условия для коррупции либо коррупционных правонарушений.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Повышение персональной ответственности должностных лиц МО в сфере распоряжения средствами и имуществом.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Представление коррупции как серьезной проблемы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органам власти со средствами массовой информации и общественными организациями в вопросах обеспечения достоверной и всесторонней информации об их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Организационно- технические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Среди конкретных мер, в том числе, можно выделить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благоприятных условий для граждан, которые обращаются с жалобой на того или иного чиновника.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Упразднение различных внебюджетных фондов, осуществляющих выплаты муниципальным чиновникам.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, и в моральном планах вести себя честно и эффективно.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_______________</w:t>
      </w:r>
    </w:p>
    <w:p w:rsidR="00580499" w:rsidRPr="00580499" w:rsidRDefault="00580499" w:rsidP="0058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80499" w:rsidRPr="00580499" w:rsidRDefault="00580499" w:rsidP="0058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t xml:space="preserve">мероприятий администрации Светловского сельского поселения Котельничского района Кировской области </w:t>
      </w:r>
    </w:p>
    <w:p w:rsidR="00580499" w:rsidRPr="00580499" w:rsidRDefault="00580499" w:rsidP="0058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2021 - 2024 годы</w:t>
      </w:r>
    </w:p>
    <w:p w:rsidR="00580499" w:rsidRPr="009F1EB8" w:rsidRDefault="00580499" w:rsidP="0058049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85"/>
        <w:gridCol w:w="1986"/>
        <w:gridCol w:w="1737"/>
        <w:gridCol w:w="1484"/>
        <w:gridCol w:w="1895"/>
        <w:gridCol w:w="1884"/>
      </w:tblGrid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 xml:space="preserve">№ </w:t>
            </w:r>
            <w:proofErr w:type="spellStart"/>
            <w:proofErr w:type="gramStart"/>
            <w:r w:rsidRPr="009F1EB8">
              <w:t>п</w:t>
            </w:r>
            <w:proofErr w:type="spellEnd"/>
            <w:proofErr w:type="gramEnd"/>
            <w:r w:rsidRPr="009F1EB8">
              <w:t>/</w:t>
            </w:r>
            <w:proofErr w:type="spellStart"/>
            <w:r w:rsidRPr="009F1EB8">
              <w:t>п</w:t>
            </w:r>
            <w:proofErr w:type="spellEnd"/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center"/>
            </w:pPr>
            <w:r w:rsidRPr="009F1EB8">
              <w:t xml:space="preserve">Мероприятие </w:t>
            </w:r>
          </w:p>
        </w:tc>
        <w:tc>
          <w:tcPr>
            <w:tcW w:w="1737" w:type="dxa"/>
          </w:tcPr>
          <w:p w:rsidR="00580499" w:rsidRPr="009F1EB8" w:rsidRDefault="00580499" w:rsidP="0059711F">
            <w:pPr>
              <w:jc w:val="center"/>
            </w:pPr>
            <w:r w:rsidRPr="009F1EB8">
              <w:t xml:space="preserve">Исполнитель 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Срок выполнения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  <w:r w:rsidRPr="009F1EB8">
              <w:t>Показатель, индикатор</w:t>
            </w: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center"/>
            </w:pPr>
            <w:r w:rsidRPr="009F1EB8">
              <w:t>Ожидаемый результат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t>1.</w:t>
            </w:r>
          </w:p>
        </w:tc>
        <w:tc>
          <w:tcPr>
            <w:tcW w:w="8986" w:type="dxa"/>
            <w:gridSpan w:val="5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t xml:space="preserve">Организационные меры по обеспечению реализации </w:t>
            </w:r>
            <w:proofErr w:type="spellStart"/>
            <w:r w:rsidRPr="009F1EB8">
              <w:rPr>
                <w:b/>
              </w:rPr>
              <w:t>антикоррупционной</w:t>
            </w:r>
            <w:proofErr w:type="spellEnd"/>
            <w:r w:rsidRPr="009F1EB8">
              <w:rPr>
                <w:b/>
              </w:rPr>
              <w:t xml:space="preserve"> политики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1.1.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Своевременная корректировка плана мероприятий по противодействию коррупции в администрации </w:t>
            </w:r>
            <w:r w:rsidR="009F1EB8" w:rsidRPr="009F1EB8">
              <w:t>Светловского сельского поселения</w:t>
            </w:r>
            <w:r w:rsidR="009F1EB8">
              <w:t xml:space="preserve"> </w:t>
            </w:r>
            <w:r w:rsidRPr="009F1EB8">
              <w:t>Котельничского района Кировской области (далее – план по противодействию коррупции) с учетов возможных изменений в законодательстве</w:t>
            </w:r>
          </w:p>
        </w:tc>
        <w:tc>
          <w:tcPr>
            <w:tcW w:w="1737" w:type="dxa"/>
          </w:tcPr>
          <w:p w:rsidR="00580499" w:rsidRPr="009F1EB8" w:rsidRDefault="009F1EB8" w:rsidP="0059711F">
            <w:r w:rsidRPr="009F1EB8">
              <w:t>администрация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 мере необходимости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Реализация мер по противодействию коррупции с учетов специфики деятельности администрации </w:t>
            </w:r>
            <w:r w:rsidR="009F1EB8" w:rsidRPr="009F1EB8"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области; повышение </w:t>
            </w:r>
            <w:proofErr w:type="spellStart"/>
            <w:r w:rsidRPr="009F1EB8">
              <w:t>антикоррупционного</w:t>
            </w:r>
            <w:proofErr w:type="spellEnd"/>
            <w:r w:rsidRPr="009F1EB8">
              <w:t xml:space="preserve"> правосознания муниципальных служащих администрации </w:t>
            </w:r>
            <w:r w:rsidR="009F1EB8" w:rsidRPr="009F1EB8"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1.2.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Назначение лиц, ответственных за реализацию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политики в администрации </w:t>
            </w:r>
            <w:r w:rsidR="009F1EB8"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  <w:tc>
          <w:tcPr>
            <w:tcW w:w="1737" w:type="dxa"/>
          </w:tcPr>
          <w:p w:rsidR="00580499" w:rsidRPr="009F1EB8" w:rsidRDefault="009F1EB8" w:rsidP="0059711F">
            <w:pPr>
              <w:jc w:val="both"/>
            </w:pPr>
            <w:r>
              <w:t>Глава  администрации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 xml:space="preserve">Постоянно 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координации работы по реализации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политики в администрации </w:t>
            </w:r>
            <w:r w:rsidR="009F1EB8"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1.3.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</w:t>
            </w:r>
            <w:r w:rsidRPr="009F1EB8">
              <w:lastRenderedPageBreak/>
              <w:t xml:space="preserve">актуализацией сведений, содержащихся в анкетах, представляемых при назначении на должности главы </w:t>
            </w:r>
            <w:r w:rsidR="009F1EB8">
              <w:t xml:space="preserve">Светловского сельского поселения </w:t>
            </w:r>
            <w:r w:rsidRPr="009F1EB8">
              <w:t>Котельничского района Кировской области, должности муниципальной службы, в целях выявления возможного конфликта интересов</w:t>
            </w:r>
          </w:p>
        </w:tc>
        <w:tc>
          <w:tcPr>
            <w:tcW w:w="1737" w:type="dxa"/>
          </w:tcPr>
          <w:p w:rsidR="00580499" w:rsidRPr="009F1EB8" w:rsidRDefault="00580499" w:rsidP="0059711F">
            <w:r w:rsidRPr="009F1EB8">
              <w:lastRenderedPageBreak/>
              <w:t>Управляющий делами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 xml:space="preserve">1 раз в 3 года 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соблюдения </w:t>
            </w:r>
            <w:r w:rsidRPr="009F1EB8">
              <w:lastRenderedPageBreak/>
              <w:t xml:space="preserve">лицами, муниципальные должности, должности муниципальной службы администрации </w:t>
            </w:r>
            <w:r w:rsidR="009F1EB8"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области, требований законодательства Российской Федерации и Кировской области о </w:t>
            </w:r>
            <w:bookmarkStart w:id="0" w:name="_GoBack"/>
            <w:r w:rsidRPr="009F1EB8">
              <w:t>государ</w:t>
            </w:r>
            <w:bookmarkEnd w:id="0"/>
            <w:r w:rsidRPr="009F1EB8">
              <w:t>ственной гражданской, муниципальной службе и противодействии коррупции</w:t>
            </w:r>
          </w:p>
          <w:p w:rsidR="00580499" w:rsidRPr="009F1EB8" w:rsidRDefault="00580499" w:rsidP="0059711F"/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lastRenderedPageBreak/>
              <w:t>1.4.</w:t>
            </w:r>
          </w:p>
        </w:tc>
        <w:tc>
          <w:tcPr>
            <w:tcW w:w="1986" w:type="dxa"/>
          </w:tcPr>
          <w:p w:rsidR="00580499" w:rsidRPr="009F1EB8" w:rsidRDefault="00580499" w:rsidP="009F1EB8">
            <w:pPr>
              <w:jc w:val="both"/>
            </w:pPr>
            <w:r w:rsidRPr="009F1EB8">
              <w:t xml:space="preserve">Рассмотрение вопросов о состоянии работы по противодействию коррупции в органах местного самоуправления </w:t>
            </w:r>
            <w:r w:rsidR="009F1EB8"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 </w:t>
            </w:r>
          </w:p>
        </w:tc>
        <w:tc>
          <w:tcPr>
            <w:tcW w:w="1737" w:type="dxa"/>
          </w:tcPr>
          <w:p w:rsidR="00580499" w:rsidRPr="009F1EB8" w:rsidRDefault="00580499" w:rsidP="009F1EB8">
            <w:pPr>
              <w:jc w:val="both"/>
            </w:pPr>
            <w:r w:rsidRPr="009F1EB8">
              <w:t xml:space="preserve">Члены межведомственной комиссии при администрации </w:t>
            </w:r>
            <w:r w:rsidR="009F1EB8"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 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Количество совещаний по вопросам реализации мероприятий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направленности, проведенных в течение отчетного года - не менее 4 единиц</w:t>
            </w: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Оценка состояния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работы, проводимой в органах местного самоуправления </w:t>
            </w:r>
            <w:r w:rsidR="009F1EB8">
              <w:t xml:space="preserve">Светловского сельского поселения </w:t>
            </w:r>
            <w:r w:rsidRPr="009F1EB8">
              <w:t>Котельничского района Кировской области и подведомственных им учреждениях; выработка дополнительных мер по совершенствованию указанной деятельности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t>2.</w:t>
            </w:r>
          </w:p>
        </w:tc>
        <w:tc>
          <w:tcPr>
            <w:tcW w:w="8986" w:type="dxa"/>
            <w:gridSpan w:val="5"/>
          </w:tcPr>
          <w:p w:rsidR="00580499" w:rsidRPr="009F1EB8" w:rsidRDefault="00580499" w:rsidP="0059711F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Повышение </w:t>
            </w:r>
            <w:proofErr w:type="gramStart"/>
            <w:r w:rsidRPr="009F1EB8">
              <w:rPr>
                <w:b/>
              </w:rPr>
              <w:t>эффективности реализации механизма урегулирования конфликта</w:t>
            </w:r>
            <w:proofErr w:type="gramEnd"/>
            <w:r w:rsidRPr="009F1EB8">
              <w:rPr>
                <w:b/>
              </w:rPr>
              <w:t xml:space="preserve"> интересов, обеспечение соблюдения лицами, замещающими муниципальные должности, должности муниципальной службы администрации </w:t>
            </w:r>
            <w:r w:rsidR="009F1EB8">
              <w:rPr>
                <w:b/>
              </w:rPr>
              <w:t>Светловского сельского поселения</w:t>
            </w:r>
            <w:r w:rsidRPr="009F1EB8">
              <w:rPr>
                <w:b/>
              </w:rPr>
              <w:t xml:space="preserve"> Котельничского района Кировской области,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2.1.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Организация и обеспечение деятельности комиссий по соблюдению требований к служебному поведению муниципальных служащих и урегулированию конфликта </w:t>
            </w:r>
            <w:r w:rsidRPr="009F1EB8">
              <w:lastRenderedPageBreak/>
              <w:t>интересов</w:t>
            </w:r>
          </w:p>
        </w:tc>
        <w:tc>
          <w:tcPr>
            <w:tcW w:w="1737" w:type="dxa"/>
          </w:tcPr>
          <w:p w:rsidR="00580499" w:rsidRPr="009F1EB8" w:rsidRDefault="009F1EB8" w:rsidP="0059711F"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</w:t>
            </w:r>
            <w:r w:rsidRPr="009F1EB8">
              <w:lastRenderedPageBreak/>
              <w:t>коррупции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9F1EB8">
            <w:pPr>
              <w:jc w:val="center"/>
            </w:pPr>
            <w:r w:rsidRPr="009F1EB8">
              <w:lastRenderedPageBreak/>
              <w:t>2.</w:t>
            </w:r>
            <w:r w:rsidR="009F1EB8">
              <w:t>2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37" w:type="dxa"/>
          </w:tcPr>
          <w:p w:rsidR="00580499" w:rsidRPr="009F1EB8" w:rsidRDefault="00A4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both"/>
            </w:pPr>
            <w:r w:rsidRPr="009F1EB8">
              <w:t>При поступлении информации, являющейся основанием для проведения проверки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  <w:r w:rsidRPr="009F1EB8">
              <w:t>Отношение количества проведенных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 к количеству фактов, являющихся основанием для проведения проверок - не менее 100 %</w:t>
            </w: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t>2.</w:t>
            </w:r>
            <w:r w:rsidR="00A428AE">
              <w:t>3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 и должности муниципальной службы</w:t>
            </w:r>
          </w:p>
        </w:tc>
        <w:tc>
          <w:tcPr>
            <w:tcW w:w="1737" w:type="dxa"/>
          </w:tcPr>
          <w:p w:rsidR="00580499" w:rsidRPr="009F1EB8" w:rsidRDefault="00A4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лиц, замещающих муниципальные должности и должности муниципальной службы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Отношение количества фактов осуществления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лиц, замещающих муниципальные должности фактов, являющихся основанием для принятия решений об осуществлении контроля за расходами указанных лиц - не менее 100%  и должности муниципальной службы, к количеству </w:t>
            </w: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Выявление случаев несоответствия расходов лиц, муниципальные должности, должности муниципальной службы, их доходам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t>2.</w:t>
            </w:r>
            <w:r w:rsidR="00A428AE">
              <w:t>4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>Проведение анализа сведений о доходах, расходах</w:t>
            </w:r>
            <w:proofErr w:type="gramStart"/>
            <w:r w:rsidRPr="009F1EB8">
              <w:t xml:space="preserve"> ,</w:t>
            </w:r>
            <w:proofErr w:type="gramEnd"/>
            <w:r w:rsidRPr="009F1EB8">
              <w:t xml:space="preserve"> об имуществе и обязательствах имущественного характера  (далее - сведения о доходах),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737" w:type="dxa"/>
          </w:tcPr>
          <w:p w:rsidR="00580499" w:rsidRPr="009F1EB8" w:rsidRDefault="00A4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Ежегодно, до 1 июля текущего года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эффективного осуществления в администрации </w:t>
            </w:r>
            <w:r w:rsidR="00A428AE">
              <w:t xml:space="preserve">Светловского сельского поселения </w:t>
            </w:r>
            <w:r w:rsidRPr="009F1EB8">
              <w:t>Котельничского района Кировской области мер по профилактике коррупционных и иных правонарушений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t>2.</w:t>
            </w:r>
            <w:r w:rsidR="00A428AE">
              <w:t>5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Проведение с соблюдением требований законодательства о </w:t>
            </w:r>
            <w:r w:rsidRPr="009F1EB8">
              <w:lastRenderedPageBreak/>
              <w:t xml:space="preserve">противодействии коррупции проверок достоверности и </w:t>
            </w:r>
            <w:proofErr w:type="gramStart"/>
            <w:r w:rsidRPr="009F1EB8">
              <w:t>полноты</w:t>
            </w:r>
            <w:proofErr w:type="gramEnd"/>
            <w:r w:rsidRPr="009F1EB8">
              <w:t xml:space="preserve"> представляемых лицами, замещающими должности муниципальной службы, сведений о доходах</w:t>
            </w:r>
          </w:p>
        </w:tc>
        <w:tc>
          <w:tcPr>
            <w:tcW w:w="1737" w:type="dxa"/>
          </w:tcPr>
          <w:p w:rsidR="00580499" w:rsidRPr="009F1EB8" w:rsidRDefault="00A428AE" w:rsidP="00A428AE">
            <w:pPr>
              <w:jc w:val="center"/>
            </w:pPr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При поступлении информации, являющейся </w:t>
            </w:r>
            <w:r w:rsidRPr="009F1EB8">
              <w:lastRenderedPageBreak/>
              <w:t>основанием для проведения проверки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соблюдения лицами, замещающими </w:t>
            </w:r>
            <w:r w:rsidRPr="009F1EB8">
              <w:lastRenderedPageBreak/>
              <w:t>муниципальные должности, должности муниципальной службы,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lastRenderedPageBreak/>
              <w:t>2.</w:t>
            </w:r>
            <w:r w:rsidR="00A428AE">
              <w:t>6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 к совершению коррупционных правонарушений, принимать меры по урегулированию конфликта интересов</w:t>
            </w:r>
          </w:p>
        </w:tc>
        <w:tc>
          <w:tcPr>
            <w:tcW w:w="1737" w:type="dxa"/>
          </w:tcPr>
          <w:p w:rsidR="00580499" w:rsidRPr="009F1EB8" w:rsidRDefault="00A428AE" w:rsidP="0059711F">
            <w:pPr>
              <w:jc w:val="center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Профилактика и предупреждение нарушений законодательства о противодействии коррупции лицами, замещающими муниципальные должности и муниципальными служащими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t>2.</w:t>
            </w:r>
            <w:r w:rsidR="00A428AE">
              <w:t>7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37" w:type="dxa"/>
          </w:tcPr>
          <w:p w:rsidR="00580499" w:rsidRPr="009F1EB8" w:rsidRDefault="00580499" w:rsidP="00A428AE">
            <w:pPr>
              <w:jc w:val="both"/>
            </w:pPr>
            <w:r w:rsidRPr="009F1EB8">
              <w:t xml:space="preserve">Глава </w:t>
            </w:r>
            <w:r w:rsidR="00A428AE">
              <w:t xml:space="preserve">администрации Светловского сельского поселения </w:t>
            </w:r>
            <w:r w:rsidRPr="009F1EB8">
              <w:t xml:space="preserve">Котельничского района Кировской области, 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эффективного осуществления в администрации </w:t>
            </w:r>
            <w:r w:rsidR="00A428AE">
              <w:t xml:space="preserve">Светловского сельского поселения </w:t>
            </w:r>
            <w:r w:rsidRPr="009F1EB8">
              <w:t>Котельничского района Кировской области мер по профилактике коррупционных и иных правонарушений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lastRenderedPageBreak/>
              <w:t>2.</w:t>
            </w:r>
            <w:r w:rsidR="00A428AE">
              <w:t>8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Разработка и принятие мер, направленных на повышение эффективности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соблюдением лицами, замещающими должности муниципальной службы, требований законодательства Российской Федерации и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737" w:type="dxa"/>
          </w:tcPr>
          <w:p w:rsidR="00580499" w:rsidRPr="009F1EB8" w:rsidRDefault="00A4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Обеспечение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580499" w:rsidRPr="009F1EB8" w:rsidRDefault="00580499" w:rsidP="0059711F">
            <w:pPr>
              <w:jc w:val="both"/>
            </w:pPr>
            <w:r w:rsidRPr="009F1EB8"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A428AE">
            <w:pPr>
              <w:jc w:val="center"/>
            </w:pPr>
            <w:r w:rsidRPr="009F1EB8">
              <w:t>2.</w:t>
            </w:r>
            <w:r w:rsidR="00A428AE">
              <w:t>9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proofErr w:type="gramStart"/>
            <w:r w:rsidRPr="009F1EB8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1737" w:type="dxa"/>
          </w:tcPr>
          <w:p w:rsidR="00580499" w:rsidRPr="009F1EB8" w:rsidRDefault="00A4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Обеспечение исполнения муниципальными служащими требований законодательства о муниципальной службе, регулирующего вопросы получения подарков указанными лицами в связи с и должностным положением или в связи с исполнением ими служебных обязанностей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1928AE">
            <w:pPr>
              <w:jc w:val="center"/>
            </w:pPr>
            <w:r w:rsidRPr="009F1EB8">
              <w:lastRenderedPageBreak/>
              <w:t>2.</w:t>
            </w:r>
            <w:r w:rsidR="001928AE">
              <w:t>10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r w:rsidRPr="009F1EB8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1737" w:type="dxa"/>
          </w:tcPr>
          <w:p w:rsidR="00580499" w:rsidRPr="009F1EB8" w:rsidRDefault="001928AE" w:rsidP="0059711F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center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t>3.</w:t>
            </w:r>
          </w:p>
        </w:tc>
        <w:tc>
          <w:tcPr>
            <w:tcW w:w="8986" w:type="dxa"/>
            <w:gridSpan w:val="5"/>
          </w:tcPr>
          <w:p w:rsidR="00580499" w:rsidRPr="009F1EB8" w:rsidRDefault="00580499" w:rsidP="0059711F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Выявление в систематизации причин и условий проявления коррупции в деятельности администрации </w:t>
            </w:r>
            <w:r w:rsidR="001928AE">
              <w:rPr>
                <w:b/>
              </w:rPr>
              <w:t xml:space="preserve">Светловского сельского поселения </w:t>
            </w:r>
            <w:r w:rsidRPr="009F1EB8">
              <w:rPr>
                <w:b/>
              </w:rPr>
              <w:t xml:space="preserve">Котельничского района Кировской области 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1928AE">
            <w:pPr>
              <w:jc w:val="center"/>
            </w:pPr>
            <w:r w:rsidRPr="009F1EB8">
              <w:t>3.</w:t>
            </w:r>
            <w:r w:rsidR="001928AE">
              <w:t>1</w:t>
            </w:r>
            <w:r w:rsidRPr="009F1EB8">
              <w:t>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Рассмотрение вопросов правоприменительной </w:t>
            </w:r>
            <w:proofErr w:type="gramStart"/>
            <w:r w:rsidRPr="009F1EB8">
              <w:t>практики</w:t>
            </w:r>
            <w:proofErr w:type="gramEnd"/>
            <w:r w:rsidRPr="009F1EB8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      </w:r>
            <w:r w:rsidR="001928AE"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  <w:tc>
          <w:tcPr>
            <w:tcW w:w="1737" w:type="dxa"/>
          </w:tcPr>
          <w:p w:rsidR="00580499" w:rsidRPr="009F1EB8" w:rsidRDefault="001928AE" w:rsidP="0059711F">
            <w:pPr>
              <w:jc w:val="both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Повышение эффективности выработки  и принятия мер по предупреждению и устранению причин нарушений в сфере противодействия коррупции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t>4.</w:t>
            </w:r>
          </w:p>
        </w:tc>
        <w:tc>
          <w:tcPr>
            <w:tcW w:w="8986" w:type="dxa"/>
            <w:gridSpan w:val="5"/>
          </w:tcPr>
          <w:p w:rsidR="00580499" w:rsidRPr="009F1EB8" w:rsidRDefault="00580499" w:rsidP="0059711F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Взаимодействие администрации </w:t>
            </w:r>
            <w:r w:rsidR="001928AE">
              <w:rPr>
                <w:b/>
              </w:rPr>
              <w:t xml:space="preserve">Светловского сельского поселения </w:t>
            </w:r>
            <w:r w:rsidRPr="009F1EB8">
              <w:rPr>
                <w:b/>
              </w:rPr>
              <w:t>Котельничского района Кировской области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4.1.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Анализ поступивших в администрацию </w:t>
            </w:r>
            <w:r w:rsidR="001928AE">
              <w:t xml:space="preserve">Светловского сельского поселения </w:t>
            </w:r>
            <w:r w:rsidRPr="009F1EB8">
              <w:t>Котельничского района Кировской области обращений граждан на предмет наличия в них информации о фактах коррупции со стороны лиц, замещающих муниципальные должности района, должности муниципальной службы района, работников подведомственных муниципальных учреждений</w:t>
            </w:r>
          </w:p>
        </w:tc>
        <w:tc>
          <w:tcPr>
            <w:tcW w:w="1737" w:type="dxa"/>
          </w:tcPr>
          <w:p w:rsidR="00580499" w:rsidRPr="009F1EB8" w:rsidRDefault="001928AE" w:rsidP="0059711F">
            <w:pPr>
              <w:jc w:val="center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both"/>
            </w:pPr>
            <w:r w:rsidRPr="009F1EB8">
              <w:t>Постоянно, по мере поступления обращений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  <w:r w:rsidRPr="009F1EB8">
              <w:t>Отношение количества обращений граждан, проанализированных на предмет наличия сведений о возможных проявлениях коррупции, к общему количеству поступивших обращений граждан – не менее 100%</w:t>
            </w: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580499" w:rsidRPr="009F1EB8" w:rsidRDefault="00580499" w:rsidP="0059711F">
            <w:pPr>
              <w:jc w:val="both"/>
            </w:pPr>
            <w:r w:rsidRPr="009F1EB8">
              <w:t>выявление сфер деятельности администрации Котельничского района Кировской области, наиболее подверженных коррупционным рискам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4.2.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Обеспечение </w:t>
            </w:r>
            <w:r w:rsidRPr="009F1EB8">
              <w:lastRenderedPageBreak/>
              <w:t xml:space="preserve">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деятельности </w:t>
            </w:r>
          </w:p>
        </w:tc>
        <w:tc>
          <w:tcPr>
            <w:tcW w:w="1737" w:type="dxa"/>
          </w:tcPr>
          <w:p w:rsidR="00580499" w:rsidRPr="009F1EB8" w:rsidRDefault="001928AE" w:rsidP="0059711F">
            <w:r>
              <w:lastRenderedPageBreak/>
              <w:t xml:space="preserve">Администрация </w:t>
            </w:r>
            <w:r>
              <w:lastRenderedPageBreak/>
              <w:t>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lastRenderedPageBreak/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Информирование </w:t>
            </w:r>
            <w:r w:rsidRPr="009F1EB8">
              <w:lastRenderedPageBreak/>
              <w:t>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  <w:rPr>
                <w:b/>
              </w:rPr>
            </w:pPr>
            <w:r w:rsidRPr="009F1EB8">
              <w:rPr>
                <w:b/>
              </w:rPr>
              <w:lastRenderedPageBreak/>
              <w:t>5.</w:t>
            </w:r>
          </w:p>
        </w:tc>
        <w:tc>
          <w:tcPr>
            <w:tcW w:w="8986" w:type="dxa"/>
            <w:gridSpan w:val="5"/>
          </w:tcPr>
          <w:p w:rsidR="00580499" w:rsidRPr="009F1EB8" w:rsidRDefault="00580499" w:rsidP="0059711F">
            <w:pPr>
              <w:jc w:val="both"/>
              <w:rPr>
                <w:b/>
              </w:rPr>
            </w:pPr>
            <w:r w:rsidRPr="009F1EB8">
              <w:rPr>
                <w:b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5.1.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местного самоуправления </w:t>
            </w:r>
            <w:r w:rsidR="001928AE"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области, 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деятельностью лиц, реализующих контрольно-надзорные и разрешительные функции</w:t>
            </w:r>
          </w:p>
        </w:tc>
        <w:tc>
          <w:tcPr>
            <w:tcW w:w="1737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Органы местного самоуправления </w:t>
            </w:r>
            <w:r w:rsidR="001928AE">
              <w:t xml:space="preserve">Светловского сельского поселения </w:t>
            </w:r>
            <w:r w:rsidRPr="009F1EB8">
              <w:t>Котельничского района Кировской области, осуществляющие контрольно-надзорные и разрешительные функции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>Повышение эффективности выполнения контрольно-надзорных и разрешительных функций органами местного самоуправления Котельничского района Кировской области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5.2.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Разработка и внедрение административных регламентов выполнения органами местного самоуправления </w:t>
            </w:r>
            <w:proofErr w:type="spellStart"/>
            <w:r w:rsidR="001928AE">
              <w:t>Свкетловского</w:t>
            </w:r>
            <w:proofErr w:type="spellEnd"/>
            <w:r w:rsidR="001928AE">
              <w:t xml:space="preserve"> сельского поселения </w:t>
            </w:r>
            <w:r w:rsidRPr="009F1EB8">
              <w:t>Котельничского района Кировской области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737" w:type="dxa"/>
          </w:tcPr>
          <w:p w:rsidR="00580499" w:rsidRPr="009F1EB8" w:rsidRDefault="001928AE" w:rsidP="0059711F">
            <w:r>
              <w:t>Администрация  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Повышение качества и доступности предоставления гражданам муниципальных услуг, прозрачности деятельности администрации района; </w:t>
            </w:r>
          </w:p>
          <w:p w:rsidR="00580499" w:rsidRPr="009F1EB8" w:rsidRDefault="00580499" w:rsidP="0059711F">
            <w:pPr>
              <w:jc w:val="both"/>
            </w:pPr>
            <w:r w:rsidRPr="009F1EB8">
              <w:t>повышение доверия населения к деятельности администрации района</w:t>
            </w:r>
          </w:p>
        </w:tc>
      </w:tr>
      <w:tr w:rsidR="001928AE" w:rsidRPr="009F1EB8" w:rsidTr="001928AE">
        <w:tc>
          <w:tcPr>
            <w:tcW w:w="585" w:type="dxa"/>
          </w:tcPr>
          <w:p w:rsidR="00580499" w:rsidRPr="009F1EB8" w:rsidRDefault="00580499" w:rsidP="0059711F">
            <w:pPr>
              <w:jc w:val="center"/>
            </w:pPr>
            <w:r w:rsidRPr="009F1EB8">
              <w:t>5.3.</w:t>
            </w:r>
          </w:p>
        </w:tc>
        <w:tc>
          <w:tcPr>
            <w:tcW w:w="1986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lastRenderedPageBreak/>
              <w:t>контроля за</w:t>
            </w:r>
            <w:proofErr w:type="gramEnd"/>
            <w:r w:rsidRPr="009F1EB8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737" w:type="dxa"/>
          </w:tcPr>
          <w:p w:rsidR="00580499" w:rsidRPr="009F1EB8" w:rsidRDefault="005E2DA3" w:rsidP="0059711F">
            <w:pPr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Светловского сельского поселения</w:t>
            </w:r>
          </w:p>
        </w:tc>
        <w:tc>
          <w:tcPr>
            <w:tcW w:w="1484" w:type="dxa"/>
          </w:tcPr>
          <w:p w:rsidR="00580499" w:rsidRPr="009F1EB8" w:rsidRDefault="00580499" w:rsidP="0059711F">
            <w:pPr>
              <w:jc w:val="center"/>
            </w:pPr>
            <w:r w:rsidRPr="009F1EB8">
              <w:lastRenderedPageBreak/>
              <w:t>постоянно</w:t>
            </w:r>
          </w:p>
        </w:tc>
        <w:tc>
          <w:tcPr>
            <w:tcW w:w="1895" w:type="dxa"/>
          </w:tcPr>
          <w:p w:rsidR="00580499" w:rsidRPr="009F1EB8" w:rsidRDefault="00580499" w:rsidP="0059711F">
            <w:pPr>
              <w:jc w:val="both"/>
            </w:pPr>
          </w:p>
        </w:tc>
        <w:tc>
          <w:tcPr>
            <w:tcW w:w="1884" w:type="dxa"/>
          </w:tcPr>
          <w:p w:rsidR="00580499" w:rsidRPr="009F1EB8" w:rsidRDefault="00580499" w:rsidP="0059711F">
            <w:pPr>
              <w:jc w:val="both"/>
            </w:pPr>
            <w:r w:rsidRPr="009F1EB8">
              <w:t xml:space="preserve">Выявление фактов </w:t>
            </w:r>
            <w:r w:rsidRPr="009F1EB8">
              <w:lastRenderedPageBreak/>
              <w:t>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</w:tr>
    </w:tbl>
    <w:p w:rsidR="000E53B1" w:rsidRPr="009F1EB8" w:rsidRDefault="00580499" w:rsidP="000E5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B8">
        <w:rPr>
          <w:sz w:val="24"/>
          <w:szCs w:val="24"/>
        </w:rPr>
        <w:lastRenderedPageBreak/>
        <w:t>_________</w:t>
      </w: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p w:rsidR="000E53B1" w:rsidRPr="009F1EB8" w:rsidRDefault="000E53B1">
      <w:pPr>
        <w:rPr>
          <w:rFonts w:ascii="Times New Roman" w:hAnsi="Times New Roman" w:cs="Times New Roman"/>
          <w:sz w:val="24"/>
          <w:szCs w:val="24"/>
        </w:rPr>
      </w:pPr>
    </w:p>
    <w:sectPr w:rsidR="000E53B1" w:rsidRPr="009F1EB8" w:rsidSect="00F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C9D1"/>
    <w:multiLevelType w:val="multilevel"/>
    <w:tmpl w:val="56F7C9D1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53B1"/>
    <w:rsid w:val="000E53B1"/>
    <w:rsid w:val="001928AE"/>
    <w:rsid w:val="001A7B1D"/>
    <w:rsid w:val="001E7FC7"/>
    <w:rsid w:val="00241C71"/>
    <w:rsid w:val="00580499"/>
    <w:rsid w:val="005E2DA3"/>
    <w:rsid w:val="00602969"/>
    <w:rsid w:val="006409D9"/>
    <w:rsid w:val="006738B6"/>
    <w:rsid w:val="007423E8"/>
    <w:rsid w:val="009F1EB8"/>
    <w:rsid w:val="00A428AE"/>
    <w:rsid w:val="00D361ED"/>
    <w:rsid w:val="00D71373"/>
    <w:rsid w:val="00FD60FE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E"/>
  </w:style>
  <w:style w:type="paragraph" w:styleId="1">
    <w:name w:val="heading 1"/>
    <w:basedOn w:val="a"/>
    <w:next w:val="a"/>
    <w:link w:val="10"/>
    <w:qFormat/>
    <w:rsid w:val="000E53B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5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029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423-050C-4149-A841-6717725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2021-10-13T09:03:00Z</dcterms:created>
  <dcterms:modified xsi:type="dcterms:W3CDTF">2021-10-13T10:44:00Z</dcterms:modified>
</cp:coreProperties>
</file>